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816" w:rsidRPr="004B0816" w:rsidRDefault="004B0816" w:rsidP="004B0816">
      <w:pPr>
        <w:pStyle w:val="Overskrift2"/>
        <w:rPr>
          <w:rFonts w:eastAsia="Times New Roman"/>
          <w:lang w:val="da-DK"/>
        </w:rPr>
      </w:pPr>
      <w:r>
        <w:rPr>
          <w:rFonts w:eastAsia="Times New Roman"/>
          <w:lang w:val="da-DK"/>
        </w:rPr>
        <w:t>Joy</w:t>
      </w:r>
    </w:p>
    <w:p w:rsidR="004B0816" w:rsidRPr="004B0816" w:rsidRDefault="004B0816" w:rsidP="004B0816">
      <w:pPr>
        <w:shd w:val="clear" w:color="auto" w:fill="FFFFFF"/>
        <w:spacing w:line="384" w:lineRule="atLeast"/>
        <w:rPr>
          <w:rFonts w:ascii="Helvetica" w:eastAsia="Times New Roman" w:hAnsi="Helvetica" w:cs="Helvetica"/>
          <w:color w:val="333333"/>
          <w:sz w:val="21"/>
          <w:szCs w:val="21"/>
          <w:lang w:val="da-DK"/>
        </w:rPr>
      </w:pPr>
      <w:bookmarkStart w:id="0" w:name="_GoBack"/>
      <w:r w:rsidRPr="004B0816">
        <w:rPr>
          <w:rFonts w:ascii="Helvetica" w:eastAsia="Times New Roman" w:hAnsi="Helvetica" w:cs="Helvetica"/>
          <w:noProof/>
          <w:color w:val="333333"/>
          <w:sz w:val="21"/>
          <w:szCs w:val="21"/>
        </w:rPr>
        <w:drawing>
          <wp:inline distT="0" distB="0" distL="0" distR="0">
            <wp:extent cx="3574440" cy="2080260"/>
            <wp:effectExtent l="0" t="0" r="6985" b="0"/>
            <wp:docPr id="1" name="Picture 1" descr="01-jennifer-lawrence-as-jo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jennifer-lawrence-as-joy"/>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3593047" cy="2091089"/>
                    </a:xfrm>
                    <a:prstGeom prst="rect">
                      <a:avLst/>
                    </a:prstGeom>
                    <a:noFill/>
                    <a:ln>
                      <a:noFill/>
                    </a:ln>
                  </pic:spPr>
                </pic:pic>
              </a:graphicData>
            </a:graphic>
          </wp:inline>
        </w:drawing>
      </w:r>
      <w:bookmarkEnd w:id="0"/>
    </w:p>
    <w:p w:rsidR="004B0816" w:rsidRPr="004B0816" w:rsidRDefault="004B0816" w:rsidP="004B0816">
      <w:pPr>
        <w:pStyle w:val="Overskrift2"/>
        <w:rPr>
          <w:rFonts w:eastAsia="Times New Roman"/>
          <w:lang w:val="da-DK"/>
        </w:rPr>
      </w:pPr>
      <w:r w:rsidRPr="004B0816">
        <w:rPr>
          <w:rFonts w:eastAsia="Times New Roman"/>
          <w:lang w:val="da-DK"/>
        </w:rPr>
        <w:t>David O. Russell har de senere år været lidt af en Oscar darling, hvor alt han har lavet siden 2010 er blevet nomineret sammen med ham, når der skulle uddeles Oscars. Det sluttede dog med </w:t>
      </w:r>
      <w:r w:rsidRPr="004B0816">
        <w:rPr>
          <w:rFonts w:eastAsia="Times New Roman"/>
          <w:i/>
          <w:iCs/>
          <w:lang w:val="da-DK"/>
        </w:rPr>
        <w:t>Joy, </w:t>
      </w:r>
      <w:r w:rsidRPr="004B0816">
        <w:rPr>
          <w:rFonts w:eastAsia="Times New Roman"/>
          <w:lang w:val="da-DK"/>
        </w:rPr>
        <w:t>der kun fik en enkelt nominering, som ganske fortjent var til Jennifer Lawrence for hendes præstation i filmen.</w:t>
      </w:r>
    </w:p>
    <w:p w:rsidR="004B0816" w:rsidRPr="004B0816" w:rsidRDefault="004B0816" w:rsidP="004B0816">
      <w:pPr>
        <w:shd w:val="clear" w:color="auto" w:fill="FFFFFF"/>
        <w:spacing w:after="240" w:line="384" w:lineRule="atLeast"/>
        <w:rPr>
          <w:rFonts w:ascii="Helvetica" w:eastAsia="Times New Roman" w:hAnsi="Helvetica" w:cs="Helvetica"/>
          <w:color w:val="333333"/>
          <w:sz w:val="21"/>
          <w:szCs w:val="21"/>
          <w:lang w:val="da-DK"/>
        </w:rPr>
      </w:pPr>
      <w:r w:rsidRPr="004B0816">
        <w:rPr>
          <w:rFonts w:ascii="Helvetica" w:eastAsia="Times New Roman" w:hAnsi="Helvetica" w:cs="Helvetica"/>
          <w:color w:val="333333"/>
          <w:sz w:val="21"/>
          <w:szCs w:val="21"/>
          <w:lang w:val="da-DK"/>
        </w:rPr>
        <w:t>Det skal da også med det samme være sagt, at </w:t>
      </w:r>
      <w:r w:rsidRPr="004B0816">
        <w:rPr>
          <w:rFonts w:ascii="Helvetica" w:eastAsia="Times New Roman" w:hAnsi="Helvetica" w:cs="Helvetica"/>
          <w:i/>
          <w:iCs/>
          <w:color w:val="333333"/>
          <w:sz w:val="21"/>
          <w:szCs w:val="21"/>
          <w:lang w:val="da-DK"/>
        </w:rPr>
        <w:t>Joy </w:t>
      </w:r>
      <w:r w:rsidRPr="004B0816">
        <w:rPr>
          <w:rFonts w:ascii="Helvetica" w:eastAsia="Times New Roman" w:hAnsi="Helvetica" w:cs="Helvetica"/>
          <w:color w:val="333333"/>
          <w:sz w:val="21"/>
          <w:szCs w:val="21"/>
          <w:lang w:val="da-DK"/>
        </w:rPr>
        <w:t xml:space="preserve">langt fra er hans stærkeste film, og ser man bort fra Jennifer </w:t>
      </w:r>
      <w:proofErr w:type="spellStart"/>
      <w:r w:rsidRPr="004B0816">
        <w:rPr>
          <w:rFonts w:ascii="Helvetica" w:eastAsia="Times New Roman" w:hAnsi="Helvetica" w:cs="Helvetica"/>
          <w:color w:val="333333"/>
          <w:sz w:val="21"/>
          <w:szCs w:val="21"/>
          <w:lang w:val="da-DK"/>
        </w:rPr>
        <w:t>Lawrence’s</w:t>
      </w:r>
      <w:proofErr w:type="spellEnd"/>
      <w:r w:rsidRPr="004B0816">
        <w:rPr>
          <w:rFonts w:ascii="Helvetica" w:eastAsia="Times New Roman" w:hAnsi="Helvetica" w:cs="Helvetica"/>
          <w:color w:val="333333"/>
          <w:sz w:val="21"/>
          <w:szCs w:val="21"/>
          <w:lang w:val="da-DK"/>
        </w:rPr>
        <w:t xml:space="preserve"> præstation, er der ikke meget ved filmen der skiller sig ud, trods at stærkt cast, hvor Russell igen har hevet fat i blandt andre Robert De Niro og Bradley Cooper.</w:t>
      </w:r>
    </w:p>
    <w:p w:rsidR="004B0816" w:rsidRPr="004B0816" w:rsidRDefault="004B0816" w:rsidP="004B0816">
      <w:pPr>
        <w:shd w:val="clear" w:color="auto" w:fill="FFFFFF"/>
        <w:spacing w:after="240" w:line="384" w:lineRule="atLeast"/>
        <w:rPr>
          <w:rFonts w:ascii="Helvetica" w:eastAsia="Times New Roman" w:hAnsi="Helvetica" w:cs="Helvetica"/>
          <w:color w:val="333333"/>
          <w:sz w:val="21"/>
          <w:szCs w:val="21"/>
          <w:lang w:val="da-DK"/>
        </w:rPr>
      </w:pPr>
      <w:r w:rsidRPr="004B0816">
        <w:rPr>
          <w:rFonts w:ascii="Helvetica" w:eastAsia="Times New Roman" w:hAnsi="Helvetica" w:cs="Helvetica"/>
          <w:color w:val="333333"/>
          <w:sz w:val="21"/>
          <w:szCs w:val="21"/>
          <w:lang w:val="da-DK"/>
        </w:rPr>
        <w:t xml:space="preserve">Hvis man er amerikaner, er der måske en god sandsynlighed for at man kender Joy </w:t>
      </w:r>
      <w:proofErr w:type="spellStart"/>
      <w:r w:rsidRPr="004B0816">
        <w:rPr>
          <w:rFonts w:ascii="Helvetica" w:eastAsia="Times New Roman" w:hAnsi="Helvetica" w:cs="Helvetica"/>
          <w:color w:val="333333"/>
          <w:sz w:val="21"/>
          <w:szCs w:val="21"/>
          <w:lang w:val="da-DK"/>
        </w:rPr>
        <w:t>Mangano</w:t>
      </w:r>
      <w:proofErr w:type="spellEnd"/>
      <w:r w:rsidRPr="004B0816">
        <w:rPr>
          <w:rFonts w:ascii="Helvetica" w:eastAsia="Times New Roman" w:hAnsi="Helvetica" w:cs="Helvetica"/>
          <w:color w:val="333333"/>
          <w:sz w:val="21"/>
          <w:szCs w:val="21"/>
          <w:lang w:val="da-DK"/>
        </w:rPr>
        <w:t>, en kvindelig iværksætter og millionær, der står bag en populære rengøringsmoppe, som i sin tid var et stort hit på diverse tv shopping tjenester og gjorde hende til en rig kvinde.</w:t>
      </w:r>
    </w:p>
    <w:p w:rsidR="004B0816" w:rsidRPr="004B0816" w:rsidRDefault="004B0816" w:rsidP="004B0816">
      <w:pPr>
        <w:shd w:val="clear" w:color="auto" w:fill="FFFFFF"/>
        <w:spacing w:after="240" w:line="384" w:lineRule="atLeast"/>
        <w:rPr>
          <w:rFonts w:ascii="Helvetica" w:eastAsia="Times New Roman" w:hAnsi="Helvetica" w:cs="Helvetica"/>
          <w:color w:val="333333"/>
          <w:sz w:val="21"/>
          <w:szCs w:val="21"/>
          <w:lang w:val="da-DK"/>
        </w:rPr>
      </w:pPr>
      <w:r w:rsidRPr="004B0816">
        <w:rPr>
          <w:rFonts w:ascii="Helvetica" w:eastAsia="Times New Roman" w:hAnsi="Helvetica" w:cs="Helvetica"/>
          <w:i/>
          <w:iCs/>
          <w:color w:val="333333"/>
          <w:sz w:val="21"/>
          <w:szCs w:val="21"/>
          <w:lang w:val="da-DK"/>
        </w:rPr>
        <w:t>Joy </w:t>
      </w:r>
      <w:r w:rsidRPr="004B0816">
        <w:rPr>
          <w:rFonts w:ascii="Helvetica" w:eastAsia="Times New Roman" w:hAnsi="Helvetica" w:cs="Helvetica"/>
          <w:color w:val="333333"/>
          <w:sz w:val="21"/>
          <w:szCs w:val="21"/>
          <w:lang w:val="da-DK"/>
        </w:rPr>
        <w:t xml:space="preserve">er filmen om hendes liv, og ikke mindst den kamp hun måtte igennem for at nå helt til tops. En kamp der involverer hendes familie, hvor moderen er afhængig af </w:t>
      </w:r>
      <w:proofErr w:type="spellStart"/>
      <w:r w:rsidRPr="004B0816">
        <w:rPr>
          <w:rFonts w:ascii="Helvetica" w:eastAsia="Times New Roman" w:hAnsi="Helvetica" w:cs="Helvetica"/>
          <w:color w:val="333333"/>
          <w:sz w:val="21"/>
          <w:szCs w:val="21"/>
          <w:lang w:val="da-DK"/>
        </w:rPr>
        <w:t>daytime</w:t>
      </w:r>
      <w:proofErr w:type="spellEnd"/>
      <w:r w:rsidRPr="004B0816">
        <w:rPr>
          <w:rFonts w:ascii="Helvetica" w:eastAsia="Times New Roman" w:hAnsi="Helvetica" w:cs="Helvetica"/>
          <w:color w:val="333333"/>
          <w:sz w:val="21"/>
          <w:szCs w:val="21"/>
          <w:lang w:val="da-DK"/>
        </w:rPr>
        <w:t xml:space="preserve"> tv og hendes far der flytter ind i hendes kælder, efter et nyt forlist forhold – i forvejen bor eksmanden i kælderen – alt i alt en familie der mildest talt ikke er velfungerende, og ikke nødvendigvis alle sammen tror på hende, udover hendes bedstemor.</w:t>
      </w:r>
    </w:p>
    <w:p w:rsidR="004B0816" w:rsidRPr="004B0816" w:rsidRDefault="004B0816" w:rsidP="004B0816">
      <w:pPr>
        <w:shd w:val="clear" w:color="auto" w:fill="FFFFFF"/>
        <w:spacing w:line="384" w:lineRule="atLeast"/>
        <w:rPr>
          <w:rFonts w:ascii="Helvetica" w:eastAsia="Times New Roman" w:hAnsi="Helvetica" w:cs="Helvetica"/>
          <w:color w:val="333333"/>
          <w:sz w:val="21"/>
          <w:szCs w:val="21"/>
          <w:lang w:val="da-DK"/>
        </w:rPr>
      </w:pPr>
      <w:r w:rsidRPr="004B0816">
        <w:rPr>
          <w:rFonts w:ascii="Helvetica" w:eastAsia="Times New Roman" w:hAnsi="Helvetica" w:cs="Helvetica"/>
          <w:color w:val="333333"/>
          <w:sz w:val="21"/>
          <w:szCs w:val="21"/>
          <w:lang w:val="da-DK"/>
        </w:rPr>
        <w:t xml:space="preserve">Hvis du ikke er amerikaner, er der en god chance for at du aldrig har hørt om hende, men det vil du så have efter denne film, så på den måde kommer den naturligvis med noget nyt. Generelt er det en ganske udmærket film, der fortæller en klassisk </w:t>
      </w:r>
      <w:proofErr w:type="spellStart"/>
      <w:r w:rsidRPr="004B0816">
        <w:rPr>
          <w:rFonts w:ascii="Helvetica" w:eastAsia="Times New Roman" w:hAnsi="Helvetica" w:cs="Helvetica"/>
          <w:color w:val="333333"/>
          <w:sz w:val="21"/>
          <w:szCs w:val="21"/>
          <w:lang w:val="da-DK"/>
        </w:rPr>
        <w:t>underdog</w:t>
      </w:r>
      <w:proofErr w:type="spellEnd"/>
      <w:r w:rsidRPr="004B0816">
        <w:rPr>
          <w:rFonts w:ascii="Helvetica" w:eastAsia="Times New Roman" w:hAnsi="Helvetica" w:cs="Helvetica"/>
          <w:color w:val="333333"/>
          <w:sz w:val="21"/>
          <w:szCs w:val="21"/>
          <w:lang w:val="da-DK"/>
        </w:rPr>
        <w:t xml:space="preserve"> og solstrålehistorie. Det er dog langt fra Russells bedste film, og især på manuskriptet halter den lidt i forhold til hans tidligere værker, og generelt halter filmen bare efter hans tidligere værker, og det virker lidt som en film, hvor han ikke har haft hele hjertet med.</w:t>
      </w:r>
    </w:p>
    <w:p w:rsidR="00C00B6C" w:rsidRPr="004B0816" w:rsidRDefault="00855303">
      <w:pPr>
        <w:rPr>
          <w:lang w:val="da-DK"/>
        </w:rPr>
      </w:pPr>
    </w:p>
    <w:sectPr w:rsidR="00C00B6C" w:rsidRPr="004B081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816"/>
    <w:rsid w:val="004B0816"/>
    <w:rsid w:val="00855303"/>
    <w:rsid w:val="008D532F"/>
    <w:rsid w:val="00E1155B"/>
    <w:rsid w:val="00E85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262B49-BDAA-4BB3-870A-ACF074A46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Overskrift2">
    <w:name w:val="heading 2"/>
    <w:basedOn w:val="Normal"/>
    <w:next w:val="Normal"/>
    <w:link w:val="Overskrift2Tegn"/>
    <w:uiPriority w:val="9"/>
    <w:unhideWhenUsed/>
    <w:qFormat/>
    <w:rsid w:val="004B08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4B0816"/>
    <w:pPr>
      <w:spacing w:after="240" w:line="384" w:lineRule="atLeast"/>
    </w:pPr>
    <w:rPr>
      <w:rFonts w:ascii="Times New Roman" w:eastAsia="Times New Roman" w:hAnsi="Times New Roman" w:cs="Times New Roman"/>
      <w:sz w:val="24"/>
      <w:szCs w:val="24"/>
    </w:rPr>
  </w:style>
  <w:style w:type="character" w:customStyle="1" w:styleId="single-social-title2">
    <w:name w:val="single-social-title2"/>
    <w:basedOn w:val="Standardskrifttypeiafsnit"/>
    <w:rsid w:val="004B0816"/>
    <w:rPr>
      <w:b/>
      <w:bCs/>
      <w:caps/>
      <w:color w:val="333333"/>
      <w:sz w:val="18"/>
      <w:szCs w:val="18"/>
    </w:rPr>
  </w:style>
  <w:style w:type="character" w:customStyle="1" w:styleId="share-title4">
    <w:name w:val="share-title4"/>
    <w:basedOn w:val="Standardskrifttypeiafsnit"/>
    <w:rsid w:val="004B0816"/>
  </w:style>
  <w:style w:type="character" w:customStyle="1" w:styleId="Overskrift2Tegn">
    <w:name w:val="Overskrift 2 Tegn"/>
    <w:basedOn w:val="Standardskrifttypeiafsnit"/>
    <w:link w:val="Overskrift2"/>
    <w:uiPriority w:val="9"/>
    <w:rsid w:val="004B0816"/>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4654095">
      <w:bodyDiv w:val="1"/>
      <w:marLeft w:val="0"/>
      <w:marRight w:val="0"/>
      <w:marTop w:val="0"/>
      <w:marBottom w:val="0"/>
      <w:divBdr>
        <w:top w:val="none" w:sz="0" w:space="0" w:color="auto"/>
        <w:left w:val="none" w:sz="0" w:space="0" w:color="auto"/>
        <w:bottom w:val="none" w:sz="0" w:space="0" w:color="auto"/>
        <w:right w:val="none" w:sz="0" w:space="0" w:color="auto"/>
      </w:divBdr>
      <w:divsChild>
        <w:div w:id="374236803">
          <w:marLeft w:val="0"/>
          <w:marRight w:val="0"/>
          <w:marTop w:val="0"/>
          <w:marBottom w:val="0"/>
          <w:divBdr>
            <w:top w:val="none" w:sz="0" w:space="0" w:color="auto"/>
            <w:left w:val="none" w:sz="0" w:space="0" w:color="auto"/>
            <w:bottom w:val="none" w:sz="0" w:space="0" w:color="auto"/>
            <w:right w:val="none" w:sz="0" w:space="0" w:color="auto"/>
          </w:divBdr>
          <w:divsChild>
            <w:div w:id="2053846174">
              <w:marLeft w:val="0"/>
              <w:marRight w:val="0"/>
              <w:marTop w:val="0"/>
              <w:marBottom w:val="0"/>
              <w:divBdr>
                <w:top w:val="none" w:sz="0" w:space="0" w:color="auto"/>
                <w:left w:val="none" w:sz="0" w:space="0" w:color="auto"/>
                <w:bottom w:val="none" w:sz="0" w:space="0" w:color="auto"/>
                <w:right w:val="none" w:sz="0" w:space="0" w:color="auto"/>
              </w:divBdr>
              <w:divsChild>
                <w:div w:id="910695766">
                  <w:marLeft w:val="0"/>
                  <w:marRight w:val="0"/>
                  <w:marTop w:val="100"/>
                  <w:marBottom w:val="100"/>
                  <w:divBdr>
                    <w:top w:val="none" w:sz="0" w:space="0" w:color="auto"/>
                    <w:left w:val="none" w:sz="0" w:space="0" w:color="auto"/>
                    <w:bottom w:val="none" w:sz="0" w:space="0" w:color="auto"/>
                    <w:right w:val="none" w:sz="0" w:space="0" w:color="auto"/>
                  </w:divBdr>
                  <w:divsChild>
                    <w:div w:id="1208299885">
                      <w:marLeft w:val="0"/>
                      <w:marRight w:val="0"/>
                      <w:marTop w:val="0"/>
                      <w:marBottom w:val="0"/>
                      <w:divBdr>
                        <w:top w:val="none" w:sz="0" w:space="0" w:color="auto"/>
                        <w:left w:val="none" w:sz="0" w:space="0" w:color="auto"/>
                        <w:bottom w:val="none" w:sz="0" w:space="0" w:color="auto"/>
                        <w:right w:val="none" w:sz="0" w:space="0" w:color="auto"/>
                      </w:divBdr>
                      <w:divsChild>
                        <w:div w:id="2079942114">
                          <w:marLeft w:val="0"/>
                          <w:marRight w:val="0"/>
                          <w:marTop w:val="0"/>
                          <w:marBottom w:val="0"/>
                          <w:divBdr>
                            <w:top w:val="none" w:sz="0" w:space="0" w:color="auto"/>
                            <w:left w:val="none" w:sz="0" w:space="0" w:color="auto"/>
                            <w:bottom w:val="none" w:sz="0" w:space="0" w:color="auto"/>
                            <w:right w:val="none" w:sz="0" w:space="0" w:color="auto"/>
                          </w:divBdr>
                          <w:divsChild>
                            <w:div w:id="329141343">
                              <w:marLeft w:val="225"/>
                              <w:marRight w:val="225"/>
                              <w:marTop w:val="0"/>
                              <w:marBottom w:val="675"/>
                              <w:divBdr>
                                <w:top w:val="none" w:sz="0" w:space="0" w:color="auto"/>
                                <w:left w:val="none" w:sz="0" w:space="0" w:color="auto"/>
                                <w:bottom w:val="none" w:sz="0" w:space="0" w:color="auto"/>
                                <w:right w:val="none" w:sz="0" w:space="0" w:color="auto"/>
                              </w:divBdr>
                              <w:divsChild>
                                <w:div w:id="483818507">
                                  <w:marLeft w:val="0"/>
                                  <w:marRight w:val="0"/>
                                  <w:marTop w:val="450"/>
                                  <w:marBottom w:val="450"/>
                                  <w:divBdr>
                                    <w:top w:val="none" w:sz="0" w:space="0" w:color="auto"/>
                                    <w:left w:val="none" w:sz="0" w:space="0" w:color="auto"/>
                                    <w:bottom w:val="none" w:sz="0" w:space="0" w:color="auto"/>
                                    <w:right w:val="none" w:sz="0" w:space="0" w:color="auto"/>
                                  </w:divBdr>
                                </w:div>
                                <w:div w:id="1544636952">
                                  <w:marLeft w:val="0"/>
                                  <w:marRight w:val="0"/>
                                  <w:marTop w:val="0"/>
                                  <w:marBottom w:val="0"/>
                                  <w:divBdr>
                                    <w:top w:val="none" w:sz="0" w:space="0" w:color="auto"/>
                                    <w:left w:val="none" w:sz="0" w:space="0" w:color="auto"/>
                                    <w:bottom w:val="none" w:sz="0" w:space="0" w:color="auto"/>
                                    <w:right w:val="none" w:sz="0" w:space="0" w:color="auto"/>
                                  </w:divBdr>
                                </w:div>
                                <w:div w:id="524291570">
                                  <w:marLeft w:val="0"/>
                                  <w:marRight w:val="0"/>
                                  <w:marTop w:val="0"/>
                                  <w:marBottom w:val="0"/>
                                  <w:divBdr>
                                    <w:top w:val="none" w:sz="0" w:space="0" w:color="auto"/>
                                    <w:left w:val="none" w:sz="0" w:space="0" w:color="auto"/>
                                    <w:bottom w:val="none" w:sz="0" w:space="0" w:color="auto"/>
                                    <w:right w:val="none" w:sz="0" w:space="0" w:color="auto"/>
                                  </w:divBdr>
                                  <w:divsChild>
                                    <w:div w:id="167446847">
                                      <w:marLeft w:val="0"/>
                                      <w:marRight w:val="0"/>
                                      <w:marTop w:val="300"/>
                                      <w:marBottom w:val="450"/>
                                      <w:divBdr>
                                        <w:top w:val="none" w:sz="0" w:space="0" w:color="auto"/>
                                        <w:left w:val="none" w:sz="0" w:space="0" w:color="auto"/>
                                        <w:bottom w:val="none" w:sz="0" w:space="0" w:color="auto"/>
                                        <w:right w:val="none" w:sz="0" w:space="0" w:color="auto"/>
                                      </w:divBdr>
                                    </w:div>
                                    <w:div w:id="110572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5FFE61CC521C44A603F49045CB14D2" ma:contentTypeVersion="0" ma:contentTypeDescription="Create a new document." ma:contentTypeScope="" ma:versionID="111e04ef0a1b4b89b2ca441c9da5c8be">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718CF6-9237-4BB4-8D37-2CF4A446C1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C377B7-7383-4804-8FAA-DBAD5C87D2DF}">
  <ds:schemaRefs>
    <ds:schemaRef ds:uri="http://schemas.microsoft.com/sharepoint/v3/contenttype/forms"/>
  </ds:schemaRefs>
</ds:datastoreItem>
</file>

<file path=customXml/itemProps3.xml><?xml version="1.0" encoding="utf-8"?>
<ds:datastoreItem xmlns:ds="http://schemas.openxmlformats.org/officeDocument/2006/customXml" ds:itemID="{88425B4B-9AD7-41AE-B739-CBCCD6D56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271</Words>
  <Characters>1551</Characters>
  <Application>Microsoft Office Word</Application>
  <DocSecurity>0</DocSecurity>
  <Lines>12</Lines>
  <Paragraphs>3</Paragraphs>
  <ScaleCrop>false</ScaleCrop>
  <Company/>
  <LinksUpToDate>false</LinksUpToDate>
  <CharactersWithSpaces>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Claus Nicolas Erichsen</dc:creator>
  <cp:keywords/>
  <dc:description/>
  <cp:lastModifiedBy>Claus Nicolas Erichsen</cp:lastModifiedBy>
  <cp:revision>3</cp:revision>
  <dcterms:created xsi:type="dcterms:W3CDTF">2017-01-04T10:26:00Z</dcterms:created>
  <dcterms:modified xsi:type="dcterms:W3CDTF">2017-03-06T19:49:00Z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0x010100095FFE61CC521C44A603F49045CB14D2</vt:lpwstr>
  </property>
</Properties>
</file>